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1BB" w:rsidRPr="00CC3324" w:rsidRDefault="00C741BB" w:rsidP="00C741BB">
      <w:pPr>
        <w:pStyle w:val="Heading1"/>
        <w:rPr>
          <w:color w:val="0000FF"/>
          <w:rtl/>
        </w:rPr>
      </w:pPr>
      <w:r>
        <w:rPr>
          <w:rFonts w:hint="cs"/>
          <w:color w:val="0000FF"/>
          <w:rtl/>
        </w:rPr>
        <w:t>العلوم الهندسية</w:t>
      </w:r>
    </w:p>
    <w:p w:rsidR="00C741BB" w:rsidRPr="00226A9E" w:rsidRDefault="00C741BB" w:rsidP="00C741BB">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علوم حاسب</w:t>
      </w:r>
    </w:p>
    <w:p w:rsidR="00C741BB" w:rsidRPr="00226A9E" w:rsidRDefault="00C741BB" w:rsidP="00C741BB">
      <w:pPr>
        <w:pStyle w:val="Heading3"/>
        <w:rPr>
          <w:sz w:val="28"/>
          <w:rtl/>
        </w:rPr>
      </w:pPr>
      <w:r>
        <w:rPr>
          <w:rFonts w:hint="cs"/>
          <w:sz w:val="28"/>
          <w:rtl/>
        </w:rPr>
        <w:t xml:space="preserve">تعليم عن بعد </w:t>
      </w:r>
      <w:r>
        <w:rPr>
          <w:sz w:val="28"/>
          <w:rtl/>
        </w:rPr>
        <w:t>–</w:t>
      </w:r>
      <w:r>
        <w:rPr>
          <w:rFonts w:hint="cs"/>
          <w:sz w:val="28"/>
          <w:rtl/>
        </w:rPr>
        <w:t xml:space="preserve"> أقل تكلفة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C741BB" w:rsidRPr="00EB4E57" w:rsidTr="00DA5B26">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C741BB" w:rsidRPr="00AA194D" w:rsidRDefault="00C741BB" w:rsidP="00DA5B26">
            <w:pPr>
              <w:jc w:val="center"/>
              <w:rPr>
                <w:b/>
                <w:bCs/>
                <w:color w:val="0000FF"/>
                <w:sz w:val="32"/>
                <w:szCs w:val="32"/>
              </w:rPr>
            </w:pPr>
            <w:r>
              <w:rPr>
                <w:rFonts w:hint="cs"/>
                <w:b/>
                <w:bCs/>
                <w:color w:val="0000FF"/>
                <w:sz w:val="32"/>
                <w:szCs w:val="32"/>
                <w:rtl/>
              </w:rPr>
              <w:t>171</w:t>
            </w:r>
          </w:p>
        </w:tc>
        <w:tc>
          <w:tcPr>
            <w:tcW w:w="235" w:type="dxa"/>
            <w:tcBorders>
              <w:top w:val="nil"/>
              <w:left w:val="single" w:sz="12" w:space="0" w:color="auto"/>
              <w:bottom w:val="nil"/>
              <w:right w:val="nil"/>
            </w:tcBorders>
          </w:tcPr>
          <w:p w:rsidR="00C741BB" w:rsidRPr="00EB4E57" w:rsidRDefault="00C741BB" w:rsidP="00DA5B26">
            <w:pPr>
              <w:jc w:val="both"/>
              <w:rPr>
                <w:b/>
                <w:bCs/>
              </w:rPr>
            </w:pPr>
          </w:p>
        </w:tc>
        <w:tc>
          <w:tcPr>
            <w:tcW w:w="2065" w:type="dxa"/>
            <w:tcBorders>
              <w:top w:val="nil"/>
              <w:left w:val="nil"/>
              <w:bottom w:val="nil"/>
              <w:right w:val="nil"/>
            </w:tcBorders>
          </w:tcPr>
          <w:p w:rsidR="00C741BB" w:rsidRPr="00006DAB" w:rsidRDefault="00C741BB" w:rsidP="00DA5B26">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C741BB" w:rsidRPr="00226A9E" w:rsidRDefault="00C741BB" w:rsidP="00DA5B26">
            <w:r>
              <w:rPr>
                <w:rFonts w:hint="cs"/>
                <w:rtl/>
              </w:rPr>
              <w:t>401</w:t>
            </w:r>
            <w:r w:rsidRPr="00226A9E">
              <w:rPr>
                <w:rtl/>
              </w:rPr>
              <w:t>/42</w:t>
            </w:r>
            <w:r>
              <w:rPr>
                <w:rFonts w:hint="cs"/>
                <w:rtl/>
              </w:rPr>
              <w:t>8</w:t>
            </w:r>
          </w:p>
        </w:tc>
      </w:tr>
      <w:tr w:rsidR="00C741BB" w:rsidRPr="00B61E72" w:rsidTr="00DA5B26">
        <w:trPr>
          <w:cantSplit/>
        </w:trPr>
        <w:tc>
          <w:tcPr>
            <w:tcW w:w="936" w:type="dxa"/>
            <w:tcBorders>
              <w:top w:val="single" w:sz="12" w:space="0" w:color="auto"/>
              <w:left w:val="nil"/>
              <w:bottom w:val="nil"/>
              <w:right w:val="nil"/>
            </w:tcBorders>
            <w:vAlign w:val="center"/>
          </w:tcPr>
          <w:p w:rsidR="00C741BB" w:rsidRPr="00EB4E57" w:rsidRDefault="00C741BB" w:rsidP="00DA5B26"/>
        </w:tc>
        <w:tc>
          <w:tcPr>
            <w:tcW w:w="235" w:type="dxa"/>
            <w:tcBorders>
              <w:top w:val="nil"/>
              <w:left w:val="nil"/>
              <w:bottom w:val="nil"/>
              <w:right w:val="nil"/>
            </w:tcBorders>
          </w:tcPr>
          <w:p w:rsidR="00C741BB" w:rsidRPr="00EB4E57" w:rsidRDefault="00C741BB" w:rsidP="00DA5B26">
            <w:pPr>
              <w:jc w:val="both"/>
              <w:rPr>
                <w:b/>
                <w:bCs/>
              </w:rPr>
            </w:pPr>
          </w:p>
        </w:tc>
        <w:tc>
          <w:tcPr>
            <w:tcW w:w="2065" w:type="dxa"/>
            <w:tcBorders>
              <w:top w:val="nil"/>
              <w:left w:val="nil"/>
              <w:bottom w:val="nil"/>
              <w:right w:val="nil"/>
            </w:tcBorders>
          </w:tcPr>
          <w:p w:rsidR="00C741BB" w:rsidRPr="00006DAB" w:rsidRDefault="00C741BB"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C741BB" w:rsidRDefault="00C741BB" w:rsidP="00DA5B26">
            <w:pPr>
              <w:rPr>
                <w:color w:val="000000"/>
                <w:sz w:val="28"/>
                <w:rtl/>
              </w:rPr>
            </w:pPr>
            <w:r w:rsidRPr="003E1847">
              <w:rPr>
                <w:rFonts w:hint="cs"/>
                <w:color w:val="000000"/>
                <w:sz w:val="28"/>
                <w:rtl/>
              </w:rPr>
              <w:t xml:space="preserve">التعرف على طريقة التعلم في بيئة التعليم عن بعد </w:t>
            </w:r>
          </w:p>
          <w:p w:rsidR="00C741BB" w:rsidRPr="00E60355" w:rsidRDefault="00C741BB" w:rsidP="00DA5B26">
            <w:pPr>
              <w:rPr>
                <w:sz w:val="28"/>
                <w:rtl/>
              </w:rPr>
            </w:pPr>
            <w:r w:rsidRPr="003E1847">
              <w:rPr>
                <w:rFonts w:hint="cs"/>
                <w:color w:val="000000"/>
                <w:sz w:val="28"/>
                <w:rtl/>
              </w:rPr>
              <w:t>القابلة للتكيف لتحسين التعليم بأقل تكلفة</w:t>
            </w:r>
          </w:p>
        </w:tc>
      </w:tr>
      <w:tr w:rsidR="00C741BB" w:rsidRPr="00EB4E57" w:rsidTr="00DA5B26">
        <w:tc>
          <w:tcPr>
            <w:tcW w:w="936" w:type="dxa"/>
            <w:tcBorders>
              <w:top w:val="nil"/>
              <w:left w:val="nil"/>
              <w:bottom w:val="nil"/>
              <w:right w:val="nil"/>
            </w:tcBorders>
          </w:tcPr>
          <w:p w:rsidR="00C741BB" w:rsidRPr="00EB4E57" w:rsidRDefault="00C741BB" w:rsidP="00DA5B26">
            <w:pPr>
              <w:jc w:val="both"/>
              <w:rPr>
                <w:b/>
                <w:bCs/>
              </w:rPr>
            </w:pPr>
          </w:p>
        </w:tc>
        <w:tc>
          <w:tcPr>
            <w:tcW w:w="235" w:type="dxa"/>
            <w:tcBorders>
              <w:top w:val="nil"/>
              <w:left w:val="nil"/>
              <w:bottom w:val="nil"/>
              <w:right w:val="nil"/>
            </w:tcBorders>
          </w:tcPr>
          <w:p w:rsidR="00C741BB" w:rsidRPr="00EB4E57" w:rsidRDefault="00C741BB" w:rsidP="00DA5B26">
            <w:pPr>
              <w:jc w:val="both"/>
              <w:rPr>
                <w:b/>
                <w:bCs/>
              </w:rPr>
            </w:pPr>
          </w:p>
        </w:tc>
        <w:tc>
          <w:tcPr>
            <w:tcW w:w="2065" w:type="dxa"/>
            <w:tcBorders>
              <w:top w:val="nil"/>
              <w:left w:val="nil"/>
              <w:bottom w:val="nil"/>
              <w:right w:val="nil"/>
            </w:tcBorders>
          </w:tcPr>
          <w:p w:rsidR="00C741BB" w:rsidRPr="00006DAB" w:rsidRDefault="00C741BB" w:rsidP="00DA5B26">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C741BB" w:rsidRPr="00E60355" w:rsidRDefault="00C741BB" w:rsidP="00DA5B26">
            <w:pPr>
              <w:rPr>
                <w:sz w:val="28"/>
                <w:rtl/>
              </w:rPr>
            </w:pPr>
            <w:r w:rsidRPr="003E1847">
              <w:rPr>
                <w:rFonts w:hint="cs"/>
                <w:color w:val="000000"/>
                <w:sz w:val="28"/>
                <w:rtl/>
              </w:rPr>
              <w:t>د. دانيال محمد الغزاوي</w:t>
            </w:r>
          </w:p>
        </w:tc>
      </w:tr>
      <w:tr w:rsidR="00C741BB" w:rsidRPr="00EB4E57" w:rsidTr="00DA5B26">
        <w:tc>
          <w:tcPr>
            <w:tcW w:w="936" w:type="dxa"/>
            <w:tcBorders>
              <w:top w:val="nil"/>
              <w:left w:val="nil"/>
              <w:bottom w:val="nil"/>
              <w:right w:val="nil"/>
            </w:tcBorders>
          </w:tcPr>
          <w:p w:rsidR="00C741BB" w:rsidRPr="00EB4E57" w:rsidRDefault="00C741BB" w:rsidP="00DA5B26">
            <w:pPr>
              <w:jc w:val="both"/>
              <w:rPr>
                <w:b/>
                <w:bCs/>
              </w:rPr>
            </w:pPr>
          </w:p>
        </w:tc>
        <w:tc>
          <w:tcPr>
            <w:tcW w:w="235" w:type="dxa"/>
            <w:tcBorders>
              <w:top w:val="nil"/>
              <w:left w:val="nil"/>
              <w:bottom w:val="nil"/>
              <w:right w:val="nil"/>
            </w:tcBorders>
          </w:tcPr>
          <w:p w:rsidR="00C741BB" w:rsidRPr="00EB4E57" w:rsidRDefault="00C741BB" w:rsidP="00DA5B26">
            <w:pPr>
              <w:jc w:val="both"/>
              <w:rPr>
                <w:b/>
                <w:bCs/>
              </w:rPr>
            </w:pPr>
          </w:p>
        </w:tc>
        <w:tc>
          <w:tcPr>
            <w:tcW w:w="2065" w:type="dxa"/>
            <w:tcBorders>
              <w:top w:val="nil"/>
              <w:left w:val="nil"/>
              <w:bottom w:val="nil"/>
              <w:right w:val="nil"/>
            </w:tcBorders>
          </w:tcPr>
          <w:p w:rsidR="00C741BB" w:rsidRPr="005438DD" w:rsidRDefault="00C741BB" w:rsidP="00DA5B26">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C741BB" w:rsidRPr="00E066E5" w:rsidRDefault="00C741BB" w:rsidP="00DA5B26">
            <w:pPr>
              <w:rPr>
                <w:sz w:val="28"/>
                <w:rtl/>
              </w:rPr>
            </w:pPr>
            <w:r w:rsidRPr="00E066E5">
              <w:rPr>
                <w:rFonts w:hint="cs"/>
                <w:sz w:val="28"/>
                <w:rtl/>
              </w:rPr>
              <w:t>د. إبراهيم عبدالمحسن البديوي</w:t>
            </w:r>
          </w:p>
          <w:p w:rsidR="00C741BB" w:rsidRPr="005179E5" w:rsidRDefault="00C741BB" w:rsidP="00DA5B26">
            <w:pPr>
              <w:rPr>
                <w:sz w:val="28"/>
                <w:rtl/>
              </w:rPr>
            </w:pPr>
            <w:r w:rsidRPr="005179E5">
              <w:rPr>
                <w:rFonts w:hint="cs"/>
                <w:sz w:val="28"/>
                <w:rtl/>
              </w:rPr>
              <w:t>د. خالد مجالد</w:t>
            </w:r>
          </w:p>
        </w:tc>
      </w:tr>
      <w:tr w:rsidR="00C741BB" w:rsidRPr="00EB4E57" w:rsidTr="00DA5B26">
        <w:tc>
          <w:tcPr>
            <w:tcW w:w="936" w:type="dxa"/>
            <w:tcBorders>
              <w:top w:val="nil"/>
              <w:left w:val="nil"/>
              <w:bottom w:val="nil"/>
              <w:right w:val="nil"/>
            </w:tcBorders>
          </w:tcPr>
          <w:p w:rsidR="00C741BB" w:rsidRPr="00EB4E57" w:rsidRDefault="00C741BB" w:rsidP="00DA5B26">
            <w:pPr>
              <w:jc w:val="both"/>
              <w:rPr>
                <w:b/>
                <w:bCs/>
              </w:rPr>
            </w:pPr>
          </w:p>
        </w:tc>
        <w:tc>
          <w:tcPr>
            <w:tcW w:w="235" w:type="dxa"/>
            <w:tcBorders>
              <w:top w:val="nil"/>
              <w:left w:val="nil"/>
              <w:bottom w:val="nil"/>
              <w:right w:val="nil"/>
            </w:tcBorders>
          </w:tcPr>
          <w:p w:rsidR="00C741BB" w:rsidRPr="00EB4E57" w:rsidRDefault="00C741BB" w:rsidP="00DA5B26">
            <w:pPr>
              <w:jc w:val="both"/>
              <w:rPr>
                <w:b/>
                <w:bCs/>
              </w:rPr>
            </w:pPr>
          </w:p>
        </w:tc>
        <w:tc>
          <w:tcPr>
            <w:tcW w:w="2065" w:type="dxa"/>
            <w:tcBorders>
              <w:top w:val="nil"/>
              <w:left w:val="nil"/>
              <w:bottom w:val="nil"/>
              <w:right w:val="nil"/>
            </w:tcBorders>
          </w:tcPr>
          <w:p w:rsidR="00C741BB" w:rsidRPr="00006DAB" w:rsidRDefault="00C741BB" w:rsidP="00DA5B26">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C741BB" w:rsidRPr="00226A9E" w:rsidRDefault="00C741BB" w:rsidP="00DA5B26">
            <w:pPr>
              <w:rPr>
                <w:rtl/>
              </w:rPr>
            </w:pPr>
            <w:r w:rsidRPr="00226A9E">
              <w:rPr>
                <w:rtl/>
              </w:rPr>
              <w:t xml:space="preserve">كلية </w:t>
            </w:r>
            <w:r w:rsidRPr="003E1847">
              <w:rPr>
                <w:rFonts w:hint="cs"/>
                <w:color w:val="000000"/>
                <w:sz w:val="28"/>
                <w:rtl/>
              </w:rPr>
              <w:t>الحاسبات وتقنية المعلومات</w:t>
            </w:r>
          </w:p>
        </w:tc>
      </w:tr>
      <w:tr w:rsidR="00C741BB" w:rsidRPr="00EB4E57" w:rsidTr="00DA5B26">
        <w:tc>
          <w:tcPr>
            <w:tcW w:w="936" w:type="dxa"/>
            <w:tcBorders>
              <w:top w:val="nil"/>
              <w:left w:val="nil"/>
              <w:bottom w:val="nil"/>
              <w:right w:val="nil"/>
            </w:tcBorders>
          </w:tcPr>
          <w:p w:rsidR="00C741BB" w:rsidRPr="00EB4E57" w:rsidRDefault="00C741BB" w:rsidP="00DA5B26">
            <w:pPr>
              <w:jc w:val="both"/>
              <w:rPr>
                <w:b/>
                <w:bCs/>
              </w:rPr>
            </w:pPr>
          </w:p>
        </w:tc>
        <w:tc>
          <w:tcPr>
            <w:tcW w:w="235" w:type="dxa"/>
            <w:tcBorders>
              <w:top w:val="nil"/>
              <w:left w:val="nil"/>
              <w:bottom w:val="nil"/>
              <w:right w:val="nil"/>
            </w:tcBorders>
          </w:tcPr>
          <w:p w:rsidR="00C741BB" w:rsidRPr="00EB4E57" w:rsidRDefault="00C741BB" w:rsidP="00DA5B26">
            <w:pPr>
              <w:jc w:val="both"/>
              <w:rPr>
                <w:b/>
                <w:bCs/>
              </w:rPr>
            </w:pPr>
          </w:p>
        </w:tc>
        <w:tc>
          <w:tcPr>
            <w:tcW w:w="2065" w:type="dxa"/>
            <w:tcBorders>
              <w:top w:val="nil"/>
              <w:left w:val="nil"/>
              <w:bottom w:val="nil"/>
              <w:right w:val="nil"/>
            </w:tcBorders>
          </w:tcPr>
          <w:p w:rsidR="00C741BB" w:rsidRPr="00006DAB" w:rsidRDefault="00C741BB" w:rsidP="00DA5B26">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C741BB" w:rsidRPr="00226A9E" w:rsidRDefault="00C741BB" w:rsidP="00DA5B26">
            <w:pPr>
              <w:jc w:val="both"/>
            </w:pPr>
            <w:r>
              <w:rPr>
                <w:rFonts w:hint="cs"/>
                <w:rtl/>
              </w:rPr>
              <w:t xml:space="preserve">9 </w:t>
            </w:r>
            <w:r w:rsidRPr="00226A9E">
              <w:rPr>
                <w:rtl/>
              </w:rPr>
              <w:t>شهور</w:t>
            </w:r>
          </w:p>
        </w:tc>
      </w:tr>
      <w:tr w:rsidR="00C741BB" w:rsidRPr="00ED3AA7" w:rsidTr="00DA5B26">
        <w:trPr>
          <w:cantSplit/>
        </w:trPr>
        <w:tc>
          <w:tcPr>
            <w:tcW w:w="936" w:type="dxa"/>
            <w:tcBorders>
              <w:top w:val="nil"/>
              <w:left w:val="nil"/>
              <w:bottom w:val="nil"/>
              <w:right w:val="nil"/>
            </w:tcBorders>
          </w:tcPr>
          <w:p w:rsidR="00C741BB" w:rsidRPr="00ED3AA7" w:rsidRDefault="00C741BB" w:rsidP="00DA5B26">
            <w:pPr>
              <w:jc w:val="both"/>
              <w:rPr>
                <w:b/>
                <w:bCs/>
              </w:rPr>
            </w:pPr>
          </w:p>
        </w:tc>
        <w:tc>
          <w:tcPr>
            <w:tcW w:w="6277" w:type="dxa"/>
            <w:gridSpan w:val="3"/>
            <w:tcBorders>
              <w:top w:val="nil"/>
              <w:left w:val="nil"/>
              <w:bottom w:val="nil"/>
              <w:right w:val="nil"/>
            </w:tcBorders>
          </w:tcPr>
          <w:p w:rsidR="00C741BB" w:rsidRPr="00ED3AA7" w:rsidRDefault="00C741BB" w:rsidP="00DA5B26">
            <w:pPr>
              <w:pStyle w:val="Heading6"/>
              <w:rPr>
                <w:szCs w:val="24"/>
                <w:rtl/>
              </w:rPr>
            </w:pPr>
            <w:r w:rsidRPr="00ED3AA7">
              <w:rPr>
                <w:rFonts w:hint="cs"/>
                <w:szCs w:val="24"/>
                <w:rtl/>
              </w:rPr>
              <w:t>مستخلص البحث</w:t>
            </w:r>
          </w:p>
        </w:tc>
      </w:tr>
    </w:tbl>
    <w:p w:rsidR="00C741BB" w:rsidRPr="003E1847" w:rsidRDefault="00C741BB" w:rsidP="00C741BB">
      <w:pPr>
        <w:tabs>
          <w:tab w:val="left" w:pos="8753"/>
        </w:tabs>
        <w:rPr>
          <w:color w:val="000000"/>
          <w:sz w:val="28"/>
        </w:rPr>
      </w:pPr>
      <w:r>
        <w:rPr>
          <w:rFonts w:hint="cs"/>
          <w:color w:val="000000"/>
          <w:sz w:val="28"/>
          <w:rtl/>
        </w:rPr>
        <w:t xml:space="preserve">           </w:t>
      </w:r>
      <w:r w:rsidRPr="003E1847">
        <w:rPr>
          <w:rFonts w:hint="cs"/>
          <w:color w:val="000000"/>
          <w:sz w:val="28"/>
          <w:rtl/>
        </w:rPr>
        <w:t>لقد أستعمل الكمبيوتر كوسيلة هامة في دعم التعليم. خلال آوائل السنوات قد أستعمل الكمبيوتر في عرض محتويات المناهج التعليمة إلى المتعلمين بطرقة عرض واحدة فقط بدون أخذ في الإعتبار أن لكل متعلم طريقة تعليمية قد تختلف من متعلم لآخر. خلال السنوات الأخيره قد أستعمل الكمبيوتر لعرض محتوى أى منهج تعليمي بأكثر من طريقة لتتناسب مع طريقة التعليم لكل متعلم، ولكن قامت بإستعمال إستبيانات لمعرفة طريقة التعليم لكل متعلم. إستعمال مثل هذه الإستبيانات لها عدد من السلبيات مثل التكلفة وعدم المقدرة على معرفة أى تغيير في أسلوب التعليم الذي قد يطرأ على أى من المتعلمين.</w:t>
      </w:r>
    </w:p>
    <w:p w:rsidR="00C741BB" w:rsidRPr="003E1847" w:rsidRDefault="00C741BB" w:rsidP="00C741BB">
      <w:pPr>
        <w:tabs>
          <w:tab w:val="left" w:pos="8753"/>
        </w:tabs>
        <w:ind w:firstLine="529"/>
        <w:rPr>
          <w:color w:val="000000"/>
          <w:sz w:val="28"/>
          <w:rtl/>
        </w:rPr>
      </w:pPr>
      <w:r w:rsidRPr="003E1847">
        <w:rPr>
          <w:rFonts w:hint="cs"/>
          <w:color w:val="000000"/>
          <w:sz w:val="28"/>
          <w:rtl/>
        </w:rPr>
        <w:t>الهدف من البحث المتقدم هو التعرف على طريقة التعليم الأمثل لكل مستخدم من خلال تصفحه على عدد من الدروس الألكترونية. بإستخدام هذه الطريقة فإننا سنقلل من تكلفة إستعمال إستبيان خارجي وسنكون بإستطاعتنا التعرف على أى تغيير في طريقة التعليم لكل مستخدم.</w:t>
      </w:r>
      <w:r w:rsidRPr="003E1847">
        <w:rPr>
          <w:color w:val="000000"/>
          <w:sz w:val="28"/>
        </w:rPr>
        <w:t xml:space="preserve"> </w:t>
      </w:r>
      <w:r w:rsidRPr="003E1847">
        <w:rPr>
          <w:rFonts w:hint="cs"/>
          <w:color w:val="000000"/>
          <w:sz w:val="28"/>
          <w:rtl/>
        </w:rPr>
        <w:t xml:space="preserve">إن هذا البحث سيقوم بتصميم ميكنتين (المتابعة والأسئلة) لتساعدنا على التعرف على أفضل أسلوب تعليمي لكل مستخدم عن طريقة مراقبة سلوكهم في عدد من الدروس الألكترونية. سيختص البحث على الثلاثة الطرق التعليمية التالية: </w:t>
      </w:r>
      <w:r w:rsidRPr="003E1847">
        <w:rPr>
          <w:color w:val="000000"/>
          <w:sz w:val="28"/>
        </w:rPr>
        <w:t>Serialist, Holist, and Versatile</w:t>
      </w:r>
      <w:r w:rsidRPr="003E1847">
        <w:rPr>
          <w:rFonts w:hint="cs"/>
          <w:color w:val="000000"/>
          <w:sz w:val="28"/>
          <w:rtl/>
        </w:rPr>
        <w:t xml:space="preserve">. النتائج من هذا البحث ستقارن من أحد الإستبيانات القادرة على التعرف بطريقة التعليم وهي: </w:t>
      </w:r>
      <w:r w:rsidRPr="003E1847">
        <w:rPr>
          <w:sz w:val="28"/>
        </w:rPr>
        <w:t>Study Preference Questionnaire</w:t>
      </w:r>
      <w:r w:rsidRPr="003E1847">
        <w:rPr>
          <w:rFonts w:hint="cs"/>
          <w:color w:val="000000"/>
          <w:sz w:val="28"/>
          <w:rtl/>
        </w:rPr>
        <w:t xml:space="preserve"> بإستعمال </w:t>
      </w:r>
      <w:r w:rsidRPr="003E1847">
        <w:rPr>
          <w:sz w:val="28"/>
        </w:rPr>
        <w:t>Pearson correlation</w:t>
      </w:r>
      <w:r w:rsidRPr="003E1847">
        <w:rPr>
          <w:rFonts w:hint="cs"/>
          <w:color w:val="000000"/>
          <w:sz w:val="28"/>
          <w:rtl/>
        </w:rPr>
        <w:t>.</w:t>
      </w:r>
    </w:p>
    <w:p w:rsidR="00C741BB" w:rsidRPr="003E1847" w:rsidRDefault="00C741BB" w:rsidP="00C741BB">
      <w:pPr>
        <w:framePr w:hSpace="180" w:wrap="around" w:vAnchor="text" w:hAnchor="text" w:y="-13"/>
        <w:numPr>
          <w:ilvl w:val="0"/>
          <w:numId w:val="1"/>
        </w:numPr>
        <w:overflowPunct w:val="0"/>
        <w:autoSpaceDE w:val="0"/>
        <w:autoSpaceDN w:val="0"/>
        <w:bidi w:val="0"/>
        <w:adjustRightInd w:val="0"/>
        <w:ind w:left="283" w:hanging="283"/>
        <w:jc w:val="center"/>
        <w:textAlignment w:val="baseline"/>
        <w:rPr>
          <w:sz w:val="28"/>
        </w:rPr>
      </w:pPr>
    </w:p>
    <w:p w:rsidR="00C741BB" w:rsidRDefault="00C741BB" w:rsidP="00C741BB">
      <w:pPr>
        <w:rPr>
          <w:sz w:val="28"/>
          <w:rtl/>
        </w:rPr>
      </w:pPr>
      <w:r w:rsidRPr="003E1847">
        <w:rPr>
          <w:rFonts w:hint="cs"/>
          <w:color w:val="000000"/>
          <w:sz w:val="28"/>
          <w:rtl/>
        </w:rPr>
        <w:t>سيطبق هذا النظام على عدد من طلبة كلية علوم الحاسب بجامعة الملك عبدالعزيز.</w:t>
      </w:r>
    </w:p>
    <w:p w:rsidR="00C741BB" w:rsidRDefault="00C741BB">
      <w:pPr>
        <w:bidi w:val="0"/>
        <w:spacing w:after="200" w:line="276" w:lineRule="auto"/>
        <w:jc w:val="left"/>
        <w:rPr>
          <w:rtl/>
        </w:rPr>
      </w:pPr>
      <w:r>
        <w:rPr>
          <w:rtl/>
        </w:rPr>
        <w:br w:type="page"/>
      </w:r>
    </w:p>
    <w:p w:rsidR="00C741BB" w:rsidRPr="00CC3324" w:rsidRDefault="00C741BB" w:rsidP="00C741BB">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C741BB" w:rsidRPr="00845A64" w:rsidRDefault="00C741BB" w:rsidP="00C741BB">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Computer Sci.</w:t>
      </w:r>
    </w:p>
    <w:p w:rsidR="00C741BB" w:rsidRPr="007627D8" w:rsidRDefault="00C741BB" w:rsidP="00C741BB">
      <w:pPr>
        <w:pStyle w:val="Heading3"/>
        <w:ind w:left="436"/>
        <w:rPr>
          <w:sz w:val="24"/>
          <w:szCs w:val="24"/>
        </w:rPr>
      </w:pPr>
      <w:r>
        <w:rPr>
          <w:sz w:val="24"/>
          <w:szCs w:val="24"/>
        </w:rPr>
        <w:t>E-Learning – Low cost</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C741BB" w:rsidTr="00DA5B26">
        <w:trPr>
          <w:trHeight w:val="203"/>
        </w:trPr>
        <w:tc>
          <w:tcPr>
            <w:tcW w:w="697" w:type="dxa"/>
            <w:tcBorders>
              <w:top w:val="single" w:sz="18" w:space="0" w:color="auto"/>
              <w:left w:val="single" w:sz="18" w:space="0" w:color="auto"/>
              <w:bottom w:val="single" w:sz="18" w:space="0" w:color="auto"/>
              <w:right w:val="single" w:sz="18" w:space="0" w:color="auto"/>
            </w:tcBorders>
            <w:vAlign w:val="center"/>
          </w:tcPr>
          <w:p w:rsidR="00C741BB" w:rsidRPr="00CC3324" w:rsidRDefault="00C741BB" w:rsidP="00DA5B26">
            <w:pPr>
              <w:bidi w:val="0"/>
              <w:rPr>
                <w:b/>
                <w:bCs/>
                <w:color w:val="0000FF"/>
                <w:sz w:val="32"/>
                <w:szCs w:val="32"/>
              </w:rPr>
            </w:pPr>
            <w:r>
              <w:rPr>
                <w:b/>
                <w:bCs/>
                <w:color w:val="0000FF"/>
                <w:sz w:val="32"/>
                <w:szCs w:val="32"/>
              </w:rPr>
              <w:t>171</w:t>
            </w:r>
          </w:p>
        </w:tc>
        <w:tc>
          <w:tcPr>
            <w:tcW w:w="263" w:type="dxa"/>
            <w:tcBorders>
              <w:top w:val="nil"/>
              <w:left w:val="single" w:sz="18" w:space="0" w:color="auto"/>
              <w:bottom w:val="nil"/>
              <w:right w:val="nil"/>
            </w:tcBorders>
          </w:tcPr>
          <w:p w:rsidR="00C741BB" w:rsidRDefault="00C741BB" w:rsidP="00DA5B26">
            <w:pPr>
              <w:bidi w:val="0"/>
              <w:rPr>
                <w:b/>
                <w:bCs/>
              </w:rPr>
            </w:pPr>
          </w:p>
        </w:tc>
        <w:tc>
          <w:tcPr>
            <w:tcW w:w="2636" w:type="dxa"/>
            <w:tcBorders>
              <w:top w:val="nil"/>
              <w:left w:val="nil"/>
              <w:bottom w:val="nil"/>
              <w:right w:val="nil"/>
            </w:tcBorders>
          </w:tcPr>
          <w:p w:rsidR="00C741BB" w:rsidRPr="00E03176" w:rsidRDefault="00C741BB"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C741BB" w:rsidRPr="006B0778" w:rsidRDefault="00C741BB" w:rsidP="00DA5B26">
            <w:pPr>
              <w:pStyle w:val="NormalWeb"/>
              <w:tabs>
                <w:tab w:val="left" w:pos="720"/>
                <w:tab w:val="center" w:pos="4153"/>
                <w:tab w:val="right" w:pos="8306"/>
              </w:tabs>
              <w:jc w:val="both"/>
            </w:pPr>
            <w:r>
              <w:t>401</w:t>
            </w:r>
            <w:r w:rsidRPr="006B0778">
              <w:t>/42</w:t>
            </w:r>
            <w:r>
              <w:t>8</w:t>
            </w:r>
          </w:p>
        </w:tc>
      </w:tr>
      <w:tr w:rsidR="00C741BB" w:rsidRPr="00883810" w:rsidTr="00DA5B26">
        <w:trPr>
          <w:trHeight w:val="350"/>
        </w:trPr>
        <w:tc>
          <w:tcPr>
            <w:tcW w:w="697" w:type="dxa"/>
            <w:tcBorders>
              <w:top w:val="single" w:sz="18" w:space="0" w:color="auto"/>
              <w:left w:val="nil"/>
              <w:bottom w:val="nil"/>
              <w:right w:val="nil"/>
            </w:tcBorders>
            <w:vAlign w:val="center"/>
          </w:tcPr>
          <w:p w:rsidR="00C741BB" w:rsidRDefault="00C741BB" w:rsidP="00DA5B26">
            <w:pPr>
              <w:bidi w:val="0"/>
            </w:pPr>
          </w:p>
        </w:tc>
        <w:tc>
          <w:tcPr>
            <w:tcW w:w="263" w:type="dxa"/>
            <w:tcBorders>
              <w:top w:val="nil"/>
              <w:left w:val="nil"/>
              <w:bottom w:val="nil"/>
              <w:right w:val="nil"/>
            </w:tcBorders>
          </w:tcPr>
          <w:p w:rsidR="00C741BB" w:rsidRDefault="00C741BB" w:rsidP="00DA5B26">
            <w:pPr>
              <w:bidi w:val="0"/>
              <w:rPr>
                <w:b/>
                <w:bCs/>
              </w:rPr>
            </w:pPr>
          </w:p>
        </w:tc>
        <w:tc>
          <w:tcPr>
            <w:tcW w:w="2636" w:type="dxa"/>
            <w:tcBorders>
              <w:top w:val="nil"/>
              <w:left w:val="nil"/>
              <w:bottom w:val="nil"/>
              <w:right w:val="nil"/>
            </w:tcBorders>
          </w:tcPr>
          <w:p w:rsidR="00C741BB" w:rsidRPr="00E03176" w:rsidRDefault="00C741BB"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C741BB" w:rsidRPr="00883810" w:rsidRDefault="00C741BB" w:rsidP="00DA5B26">
            <w:pPr>
              <w:jc w:val="right"/>
              <w:rPr>
                <w:szCs w:val="24"/>
              </w:rPr>
            </w:pPr>
            <w:r w:rsidRPr="00883810">
              <w:rPr>
                <w:szCs w:val="24"/>
              </w:rPr>
              <w:t>I</w:t>
            </w:r>
            <w:r>
              <w:rPr>
                <w:szCs w:val="24"/>
              </w:rPr>
              <w:t>nferring Learning Styles for Adaptive E-Learning Environments</w:t>
            </w:r>
            <w:r w:rsidRPr="00883810">
              <w:rPr>
                <w:szCs w:val="24"/>
              </w:rPr>
              <w:t xml:space="preserve"> (T</w:t>
            </w:r>
            <w:r>
              <w:rPr>
                <w:szCs w:val="24"/>
              </w:rPr>
              <w:t>o</w:t>
            </w:r>
            <w:r w:rsidRPr="00883810">
              <w:rPr>
                <w:szCs w:val="24"/>
              </w:rPr>
              <w:t xml:space="preserve"> </w:t>
            </w:r>
            <w:r>
              <w:rPr>
                <w:szCs w:val="24"/>
              </w:rPr>
              <w:t>enhance learning with low cost</w:t>
            </w:r>
            <w:r w:rsidRPr="00883810">
              <w:rPr>
                <w:szCs w:val="24"/>
              </w:rPr>
              <w:t>)</w:t>
            </w:r>
          </w:p>
        </w:tc>
      </w:tr>
      <w:tr w:rsidR="00C741BB" w:rsidTr="00DA5B26">
        <w:trPr>
          <w:trHeight w:val="288"/>
        </w:trPr>
        <w:tc>
          <w:tcPr>
            <w:tcW w:w="697" w:type="dxa"/>
            <w:tcBorders>
              <w:top w:val="nil"/>
              <w:left w:val="nil"/>
              <w:bottom w:val="nil"/>
              <w:right w:val="nil"/>
            </w:tcBorders>
          </w:tcPr>
          <w:p w:rsidR="00C741BB" w:rsidRDefault="00C741BB" w:rsidP="00DA5B26">
            <w:pPr>
              <w:bidi w:val="0"/>
              <w:rPr>
                <w:b/>
                <w:bCs/>
              </w:rPr>
            </w:pPr>
          </w:p>
        </w:tc>
        <w:tc>
          <w:tcPr>
            <w:tcW w:w="263" w:type="dxa"/>
            <w:tcBorders>
              <w:top w:val="nil"/>
              <w:left w:val="nil"/>
              <w:bottom w:val="nil"/>
              <w:right w:val="nil"/>
            </w:tcBorders>
          </w:tcPr>
          <w:p w:rsidR="00C741BB" w:rsidRDefault="00C741BB" w:rsidP="00DA5B26">
            <w:pPr>
              <w:bidi w:val="0"/>
              <w:rPr>
                <w:b/>
                <w:bCs/>
              </w:rPr>
            </w:pPr>
          </w:p>
        </w:tc>
        <w:tc>
          <w:tcPr>
            <w:tcW w:w="2636" w:type="dxa"/>
            <w:tcBorders>
              <w:top w:val="nil"/>
              <w:left w:val="nil"/>
              <w:bottom w:val="nil"/>
              <w:right w:val="nil"/>
            </w:tcBorders>
          </w:tcPr>
          <w:p w:rsidR="00C741BB" w:rsidRPr="00E03176" w:rsidRDefault="00C741BB"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C741BB" w:rsidRPr="00B46E12" w:rsidRDefault="00C741BB" w:rsidP="00DA5B26">
            <w:pPr>
              <w:bidi w:val="0"/>
              <w:jc w:val="both"/>
            </w:pPr>
            <w:r w:rsidRPr="00883810">
              <w:rPr>
                <w:rFonts w:cs="Times New Roman"/>
                <w:szCs w:val="24"/>
              </w:rPr>
              <w:t xml:space="preserve">Dr. </w:t>
            </w:r>
            <w:r w:rsidRPr="00883810">
              <w:t>Daniyal M</w:t>
            </w:r>
            <w:r>
              <w:t>.</w:t>
            </w:r>
            <w:r w:rsidRPr="00883810">
              <w:t xml:space="preserve"> Alghazzawi</w:t>
            </w:r>
          </w:p>
        </w:tc>
      </w:tr>
      <w:tr w:rsidR="00C741BB" w:rsidRPr="00255200" w:rsidTr="00DA5B26">
        <w:trPr>
          <w:trHeight w:val="68"/>
        </w:trPr>
        <w:tc>
          <w:tcPr>
            <w:tcW w:w="697" w:type="dxa"/>
            <w:tcBorders>
              <w:top w:val="nil"/>
              <w:left w:val="nil"/>
              <w:right w:val="nil"/>
            </w:tcBorders>
          </w:tcPr>
          <w:p w:rsidR="00C741BB" w:rsidRDefault="00C741BB" w:rsidP="00DA5B26">
            <w:pPr>
              <w:bidi w:val="0"/>
              <w:rPr>
                <w:b/>
                <w:bCs/>
              </w:rPr>
            </w:pPr>
          </w:p>
        </w:tc>
        <w:tc>
          <w:tcPr>
            <w:tcW w:w="263" w:type="dxa"/>
            <w:tcBorders>
              <w:top w:val="nil"/>
              <w:left w:val="nil"/>
              <w:right w:val="nil"/>
            </w:tcBorders>
          </w:tcPr>
          <w:p w:rsidR="00C741BB" w:rsidRDefault="00C741BB" w:rsidP="00DA5B26">
            <w:pPr>
              <w:bidi w:val="0"/>
              <w:rPr>
                <w:b/>
                <w:bCs/>
              </w:rPr>
            </w:pPr>
          </w:p>
        </w:tc>
        <w:tc>
          <w:tcPr>
            <w:tcW w:w="2636" w:type="dxa"/>
            <w:tcBorders>
              <w:top w:val="nil"/>
              <w:left w:val="nil"/>
              <w:right w:val="nil"/>
            </w:tcBorders>
          </w:tcPr>
          <w:p w:rsidR="00C741BB" w:rsidRPr="00E03176" w:rsidRDefault="00C741BB"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C741BB" w:rsidRDefault="00C741BB" w:rsidP="00DA5B26">
            <w:pPr>
              <w:bidi w:val="0"/>
              <w:jc w:val="both"/>
              <w:rPr>
                <w:rFonts w:cs="Times New Roman"/>
                <w:color w:val="FF0000"/>
                <w:szCs w:val="24"/>
              </w:rPr>
            </w:pPr>
            <w:r w:rsidRPr="003E1847">
              <w:rPr>
                <w:rFonts w:cs="Times New Roman"/>
                <w:szCs w:val="24"/>
              </w:rPr>
              <w:t>Dr. Ibrahim Bidawi</w:t>
            </w:r>
          </w:p>
          <w:p w:rsidR="00C741BB" w:rsidRPr="006501C6" w:rsidRDefault="00C741BB" w:rsidP="00DA5B26">
            <w:pPr>
              <w:bidi w:val="0"/>
              <w:jc w:val="both"/>
              <w:rPr>
                <w:rFonts w:cs="Times New Roman"/>
                <w:color w:val="FF0000"/>
                <w:szCs w:val="24"/>
              </w:rPr>
            </w:pPr>
            <w:r w:rsidRPr="003E1847">
              <w:rPr>
                <w:rFonts w:cs="Times New Roman"/>
                <w:szCs w:val="24"/>
              </w:rPr>
              <w:t>Dr. Khaled Meglad</w:t>
            </w:r>
          </w:p>
        </w:tc>
      </w:tr>
      <w:tr w:rsidR="00C741BB" w:rsidTr="00DA5B26">
        <w:trPr>
          <w:trHeight w:val="334"/>
        </w:trPr>
        <w:tc>
          <w:tcPr>
            <w:tcW w:w="697" w:type="dxa"/>
            <w:tcBorders>
              <w:top w:val="nil"/>
              <w:left w:val="nil"/>
              <w:bottom w:val="nil"/>
              <w:right w:val="nil"/>
            </w:tcBorders>
          </w:tcPr>
          <w:p w:rsidR="00C741BB" w:rsidRDefault="00C741BB" w:rsidP="00DA5B26">
            <w:pPr>
              <w:bidi w:val="0"/>
              <w:rPr>
                <w:b/>
                <w:bCs/>
              </w:rPr>
            </w:pPr>
          </w:p>
        </w:tc>
        <w:tc>
          <w:tcPr>
            <w:tcW w:w="263" w:type="dxa"/>
            <w:tcBorders>
              <w:top w:val="nil"/>
              <w:left w:val="nil"/>
              <w:bottom w:val="nil"/>
              <w:right w:val="nil"/>
            </w:tcBorders>
          </w:tcPr>
          <w:p w:rsidR="00C741BB" w:rsidRDefault="00C741BB" w:rsidP="00DA5B26">
            <w:pPr>
              <w:bidi w:val="0"/>
              <w:rPr>
                <w:b/>
                <w:bCs/>
              </w:rPr>
            </w:pPr>
          </w:p>
        </w:tc>
        <w:tc>
          <w:tcPr>
            <w:tcW w:w="2636" w:type="dxa"/>
            <w:tcBorders>
              <w:top w:val="nil"/>
              <w:left w:val="nil"/>
              <w:bottom w:val="nil"/>
              <w:right w:val="nil"/>
            </w:tcBorders>
          </w:tcPr>
          <w:p w:rsidR="00C741BB" w:rsidRPr="00E03176" w:rsidRDefault="00C741BB"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C741BB" w:rsidRPr="00B46E12" w:rsidRDefault="00C741BB" w:rsidP="00C741BB">
            <w:pPr>
              <w:numPr>
                <w:ilvl w:val="0"/>
                <w:numId w:val="2"/>
              </w:numPr>
              <w:overflowPunct w:val="0"/>
              <w:autoSpaceDE w:val="0"/>
              <w:autoSpaceDN w:val="0"/>
              <w:bidi w:val="0"/>
              <w:adjustRightInd w:val="0"/>
              <w:jc w:val="left"/>
              <w:textAlignment w:val="baseline"/>
              <w:rPr>
                <w:rFonts w:cs="Times New Roman"/>
                <w:szCs w:val="24"/>
              </w:rPr>
            </w:pPr>
            <w:r w:rsidRPr="006B0778">
              <w:rPr>
                <w:szCs w:val="24"/>
              </w:rPr>
              <w:t>Faculty of</w:t>
            </w:r>
            <w:r w:rsidRPr="006B0778">
              <w:rPr>
                <w:rFonts w:cs="Akhbar MT"/>
                <w:szCs w:val="24"/>
              </w:rPr>
              <w:t xml:space="preserve"> </w:t>
            </w:r>
            <w:r w:rsidRPr="003E1847">
              <w:rPr>
                <w:rFonts w:cs="Times New Roman"/>
                <w:szCs w:val="24"/>
              </w:rPr>
              <w:t>Computing &amp; Information Technology</w:t>
            </w:r>
          </w:p>
        </w:tc>
      </w:tr>
      <w:tr w:rsidR="00C741BB" w:rsidTr="00DA5B26">
        <w:trPr>
          <w:trHeight w:val="318"/>
        </w:trPr>
        <w:tc>
          <w:tcPr>
            <w:tcW w:w="697" w:type="dxa"/>
            <w:tcBorders>
              <w:top w:val="nil"/>
              <w:left w:val="nil"/>
              <w:bottom w:val="nil"/>
              <w:right w:val="nil"/>
            </w:tcBorders>
          </w:tcPr>
          <w:p w:rsidR="00C741BB" w:rsidRDefault="00C741BB" w:rsidP="00DA5B26">
            <w:pPr>
              <w:bidi w:val="0"/>
              <w:rPr>
                <w:b/>
                <w:bCs/>
              </w:rPr>
            </w:pPr>
          </w:p>
        </w:tc>
        <w:tc>
          <w:tcPr>
            <w:tcW w:w="263" w:type="dxa"/>
            <w:tcBorders>
              <w:top w:val="nil"/>
              <w:left w:val="nil"/>
              <w:bottom w:val="nil"/>
              <w:right w:val="nil"/>
            </w:tcBorders>
          </w:tcPr>
          <w:p w:rsidR="00C741BB" w:rsidRDefault="00C741BB" w:rsidP="00DA5B26">
            <w:pPr>
              <w:bidi w:val="0"/>
              <w:rPr>
                <w:b/>
                <w:bCs/>
              </w:rPr>
            </w:pPr>
          </w:p>
        </w:tc>
        <w:tc>
          <w:tcPr>
            <w:tcW w:w="2636" w:type="dxa"/>
            <w:tcBorders>
              <w:top w:val="nil"/>
              <w:left w:val="nil"/>
              <w:bottom w:val="nil"/>
              <w:right w:val="nil"/>
            </w:tcBorders>
          </w:tcPr>
          <w:p w:rsidR="00C741BB" w:rsidRPr="00E03176" w:rsidRDefault="00C741BB"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C741BB" w:rsidRPr="006B0778" w:rsidRDefault="00C741BB" w:rsidP="00DA5B26">
            <w:pPr>
              <w:bidi w:val="0"/>
              <w:rPr>
                <w:szCs w:val="24"/>
              </w:rPr>
            </w:pPr>
            <w:r>
              <w:rPr>
                <w:szCs w:val="24"/>
              </w:rPr>
              <w:t xml:space="preserve">9 </w:t>
            </w:r>
            <w:r w:rsidRPr="006B0778">
              <w:rPr>
                <w:szCs w:val="24"/>
              </w:rPr>
              <w:t>Months</w:t>
            </w:r>
          </w:p>
        </w:tc>
      </w:tr>
      <w:tr w:rsidR="00C741BB" w:rsidTr="00DA5B26">
        <w:trPr>
          <w:trHeight w:val="551"/>
        </w:trPr>
        <w:tc>
          <w:tcPr>
            <w:tcW w:w="697" w:type="dxa"/>
            <w:tcBorders>
              <w:top w:val="nil"/>
              <w:left w:val="nil"/>
              <w:bottom w:val="nil"/>
              <w:right w:val="nil"/>
            </w:tcBorders>
          </w:tcPr>
          <w:p w:rsidR="00C741BB" w:rsidRDefault="00C741BB" w:rsidP="00DA5B26">
            <w:pPr>
              <w:bidi w:val="0"/>
              <w:rPr>
                <w:b/>
                <w:bCs/>
              </w:rPr>
            </w:pPr>
          </w:p>
        </w:tc>
        <w:tc>
          <w:tcPr>
            <w:tcW w:w="6552" w:type="dxa"/>
            <w:gridSpan w:val="3"/>
            <w:tcBorders>
              <w:top w:val="nil"/>
              <w:left w:val="nil"/>
              <w:bottom w:val="nil"/>
              <w:right w:val="nil"/>
            </w:tcBorders>
          </w:tcPr>
          <w:p w:rsidR="00C741BB" w:rsidRDefault="00C741BB" w:rsidP="00DA5B26">
            <w:pPr>
              <w:pStyle w:val="Heading6"/>
              <w:bidi w:val="0"/>
            </w:pPr>
            <w:r>
              <w:t>Abstract</w:t>
            </w:r>
          </w:p>
        </w:tc>
      </w:tr>
    </w:tbl>
    <w:p w:rsidR="00C741BB" w:rsidRDefault="00C741BB" w:rsidP="00C741BB">
      <w:pPr>
        <w:pStyle w:val="Paragraph"/>
        <w:spacing w:line="240" w:lineRule="auto"/>
        <w:jc w:val="both"/>
      </w:pPr>
      <w:r w:rsidRPr="00B0137C">
        <w:t>Comp</w:t>
      </w:r>
      <w:r>
        <w:t xml:space="preserve">uter-aided instruction has been playing a </w:t>
      </w:r>
      <w:r w:rsidRPr="00417DCE">
        <w:t>crucial</w:t>
      </w:r>
      <w:r>
        <w:t xml:space="preserve"> role in supporting learning. Early computer-aided instruction delivered a single style of content to all learners without any consideration of their learning styles. Recently, systems have been developed to adapt content based on the learners’ learning styles. These systems use instruments, such as questionnaires and interview, to infer the learning styles. Using such instruments costs learners extra time, and they have to be done explicitly. In addition, these systems do not adapt the learning styles of learners over time. These drawbacks are the problem addressed in this study.</w:t>
      </w:r>
    </w:p>
    <w:p w:rsidR="00C741BB" w:rsidRDefault="00C741BB" w:rsidP="00C741BB">
      <w:pPr>
        <w:pStyle w:val="Paragraph"/>
        <w:spacing w:line="240" w:lineRule="auto"/>
        <w:jc w:val="both"/>
        <w:rPr>
          <w:sz w:val="28"/>
          <w:szCs w:val="28"/>
          <w:u w:val="single"/>
        </w:rPr>
      </w:pPr>
      <w:r>
        <w:t>The purpose of this research is to infer the learning styles of students while they are browsing online instruction. This indicates that the inferred process can be done implicitly, in less time, and repeated over time.</w:t>
      </w:r>
      <w:r w:rsidRPr="00947BA0">
        <w:t xml:space="preserve"> The focus of this study </w:t>
      </w:r>
      <w:r>
        <w:t>is</w:t>
      </w:r>
      <w:r w:rsidRPr="00947BA0">
        <w:t xml:space="preserve"> on the </w:t>
      </w:r>
      <w:r>
        <w:t>three</w:t>
      </w:r>
      <w:r w:rsidRPr="00947BA0">
        <w:t xml:space="preserve"> cognitive learning styles: </w:t>
      </w:r>
      <w:r w:rsidRPr="004739F3">
        <w:t>holist, serialist, and versatile</w:t>
      </w:r>
      <w:r w:rsidRPr="00947BA0">
        <w:t xml:space="preserve">. </w:t>
      </w:r>
      <w:r>
        <w:t>In order to</w:t>
      </w:r>
      <w:r w:rsidRPr="00947BA0">
        <w:t xml:space="preserve"> achieve this goal</w:t>
      </w:r>
      <w:r>
        <w:t xml:space="preserve">, a classification system will be developed, which </w:t>
      </w:r>
      <w:r w:rsidRPr="00375463">
        <w:t xml:space="preserve">contains </w:t>
      </w:r>
      <w:r>
        <w:t xml:space="preserve">three online lessons and uses </w:t>
      </w:r>
      <w:r w:rsidRPr="00947BA0">
        <w:t xml:space="preserve">two </w:t>
      </w:r>
      <w:r>
        <w:t>mechanisms (</w:t>
      </w:r>
      <w:r w:rsidRPr="004739F3">
        <w:t>Tracking and Questions</w:t>
      </w:r>
      <w:r>
        <w:t>) to extract useful information about the users’ behaviors</w:t>
      </w:r>
      <w:r w:rsidRPr="00947BA0">
        <w:t>.</w:t>
      </w:r>
      <w:r>
        <w:t xml:space="preserve"> The extracted features will be used by a collection of classifiers to infer the users’ learning styles. These results will be compared with those of the Study Preference Questionnaire by calculating the Pearson correlation between them.</w:t>
      </w:r>
    </w:p>
    <w:p w:rsidR="00A37B23" w:rsidRPr="00C741BB" w:rsidRDefault="00A37B23">
      <w:pPr>
        <w:rPr>
          <w:rFonts w:hint="cs"/>
        </w:rPr>
      </w:pPr>
    </w:p>
    <w:sectPr w:rsidR="00A37B23" w:rsidRPr="00C741B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abstractNum w:abstractNumId="1">
    <w:nsid w:val="37BE2448"/>
    <w:multiLevelType w:val="singleLevel"/>
    <w:tmpl w:val="1512CFAA"/>
    <w:lvl w:ilvl="0">
      <w:start w:val="1"/>
      <w:numFmt w:val="none"/>
      <w:lvlText w:val=""/>
      <w:legacy w:legacy="1" w:legacySpace="0" w:legacyIndent="0"/>
      <w:lvlJc w:val="right"/>
      <w:rPr>
        <w:lang w:val="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defaultTabStop w:val="720"/>
  <w:characterSpacingControl w:val="doNotCompress"/>
  <w:compat/>
  <w:rsids>
    <w:rsidRoot w:val="00C741BB"/>
    <w:rsid w:val="00A37B23"/>
    <w:rsid w:val="00C741BB"/>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1B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C741B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C741BB"/>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C741BB"/>
    <w:pPr>
      <w:keepNext/>
      <w:jc w:val="both"/>
      <w:outlineLvl w:val="2"/>
    </w:pPr>
    <w:rPr>
      <w:rFonts w:ascii="Arial" w:hAnsi="Arial"/>
      <w:b/>
      <w:bCs/>
      <w:sz w:val="26"/>
    </w:rPr>
  </w:style>
  <w:style w:type="paragraph" w:styleId="Heading6">
    <w:name w:val="heading 6"/>
    <w:basedOn w:val="Normal"/>
    <w:next w:val="Normal"/>
    <w:link w:val="Heading6Char"/>
    <w:qFormat/>
    <w:rsid w:val="00C741BB"/>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1B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C741B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C741BB"/>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C741BB"/>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C741B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C741BB"/>
    <w:rPr>
      <w:rFonts w:ascii="Times New Roman" w:eastAsia="Times New Roman" w:hAnsi="Times New Roman" w:cs="Times New Roman"/>
      <w:sz w:val="24"/>
      <w:szCs w:val="24"/>
    </w:rPr>
  </w:style>
  <w:style w:type="paragraph" w:customStyle="1" w:styleId="Paragraph">
    <w:name w:val="Paragraph"/>
    <w:qFormat/>
    <w:rsid w:val="00C741BB"/>
    <w:pPr>
      <w:spacing w:after="0" w:line="480" w:lineRule="auto"/>
      <w:ind w:firstLine="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3044</Characters>
  <Application>Microsoft Office Word</Application>
  <DocSecurity>0</DocSecurity>
  <Lines>25</Lines>
  <Paragraphs>7</Paragraphs>
  <ScaleCrop>false</ScaleCrop>
  <Company>kaudsr</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2010-05-17T18:22:00Z</dcterms:created>
  <dcterms:modified xsi:type="dcterms:W3CDTF">2010-05-17T18:23:00Z</dcterms:modified>
</cp:coreProperties>
</file>